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803"/>
        <w:gridCol w:w="8223"/>
      </w:tblGrid>
      <w:tr w:rsidR="0010522E" w:rsidRPr="0010522E" w14:paraId="63BD950B" w14:textId="77777777">
        <w:trPr>
          <w:tblCellSpacing w:w="0" w:type="dxa"/>
        </w:trPr>
        <w:tc>
          <w:tcPr>
            <w:tcW w:w="0" w:type="auto"/>
            <w:shd w:val="clear" w:color="auto" w:fill="FFFFFF"/>
            <w:noWrap/>
            <w:hideMark/>
          </w:tcPr>
          <w:p w14:paraId="497B2B0F" w14:textId="77777777" w:rsidR="0010522E" w:rsidRPr="0010522E" w:rsidRDefault="0010522E" w:rsidP="0010522E">
            <w:pPr>
              <w:rPr>
                <w:b/>
                <w:bCs/>
              </w:rPr>
            </w:pPr>
            <w:proofErr w:type="spellStart"/>
            <w:r w:rsidRPr="0010522E">
              <w:rPr>
                <w:b/>
                <w:bCs/>
              </w:rPr>
              <w:t>Subject</w:t>
            </w:r>
            <w:proofErr w:type="spellEnd"/>
            <w:r w:rsidRPr="0010522E">
              <w:rPr>
                <w:b/>
                <w:bCs/>
              </w:rPr>
              <w:t>:</w:t>
            </w:r>
          </w:p>
        </w:tc>
        <w:tc>
          <w:tcPr>
            <w:tcW w:w="0" w:type="auto"/>
            <w:shd w:val="clear" w:color="auto" w:fill="FFFFFF"/>
            <w:vAlign w:val="center"/>
            <w:hideMark/>
          </w:tcPr>
          <w:p w14:paraId="152FBEF6" w14:textId="77777777" w:rsidR="0010522E" w:rsidRPr="0010522E" w:rsidRDefault="0010522E" w:rsidP="0010522E">
            <w:r w:rsidRPr="0010522E">
              <w:t>Становище относно заданието за Екооценка на Плана за развитие на приоритетни зони за вятърна енергия</w:t>
            </w:r>
          </w:p>
        </w:tc>
      </w:tr>
      <w:tr w:rsidR="0010522E" w:rsidRPr="0010522E" w14:paraId="0B9A6908" w14:textId="77777777">
        <w:trPr>
          <w:tblCellSpacing w:w="0" w:type="dxa"/>
        </w:trPr>
        <w:tc>
          <w:tcPr>
            <w:tcW w:w="0" w:type="auto"/>
            <w:shd w:val="clear" w:color="auto" w:fill="FFFFFF"/>
            <w:noWrap/>
            <w:hideMark/>
          </w:tcPr>
          <w:p w14:paraId="7B0BB13E" w14:textId="77777777" w:rsidR="0010522E" w:rsidRPr="0010522E" w:rsidRDefault="0010522E" w:rsidP="0010522E">
            <w:pPr>
              <w:rPr>
                <w:b/>
                <w:bCs/>
              </w:rPr>
            </w:pPr>
            <w:proofErr w:type="spellStart"/>
            <w:r w:rsidRPr="0010522E">
              <w:rPr>
                <w:b/>
                <w:bCs/>
              </w:rPr>
              <w:t>Date</w:t>
            </w:r>
            <w:proofErr w:type="spellEnd"/>
            <w:r w:rsidRPr="0010522E">
              <w:rPr>
                <w:b/>
                <w:bCs/>
              </w:rPr>
              <w:t>:</w:t>
            </w:r>
          </w:p>
        </w:tc>
        <w:tc>
          <w:tcPr>
            <w:tcW w:w="0" w:type="auto"/>
            <w:shd w:val="clear" w:color="auto" w:fill="FFFFFF"/>
            <w:vAlign w:val="center"/>
            <w:hideMark/>
          </w:tcPr>
          <w:p w14:paraId="0A9B8718" w14:textId="77777777" w:rsidR="0010522E" w:rsidRPr="0010522E" w:rsidRDefault="0010522E" w:rsidP="0010522E">
            <w:proofErr w:type="spellStart"/>
            <w:r w:rsidRPr="0010522E">
              <w:t>Sun</w:t>
            </w:r>
            <w:proofErr w:type="spellEnd"/>
            <w:r w:rsidRPr="0010522E">
              <w:t xml:space="preserve">, 22 </w:t>
            </w:r>
            <w:proofErr w:type="spellStart"/>
            <w:r w:rsidRPr="0010522E">
              <w:t>Mar</w:t>
            </w:r>
            <w:proofErr w:type="spellEnd"/>
            <w:r w:rsidRPr="0010522E">
              <w:t xml:space="preserve"> 2026 15:23:46 +0200</w:t>
            </w:r>
          </w:p>
        </w:tc>
      </w:tr>
      <w:tr w:rsidR="0010522E" w:rsidRPr="0010522E" w14:paraId="6B788FD5" w14:textId="77777777">
        <w:trPr>
          <w:tblCellSpacing w:w="0" w:type="dxa"/>
        </w:trPr>
        <w:tc>
          <w:tcPr>
            <w:tcW w:w="0" w:type="auto"/>
            <w:shd w:val="clear" w:color="auto" w:fill="FFFFFF"/>
            <w:noWrap/>
            <w:hideMark/>
          </w:tcPr>
          <w:p w14:paraId="3DBC0C0F" w14:textId="77777777" w:rsidR="0010522E" w:rsidRPr="0010522E" w:rsidRDefault="0010522E" w:rsidP="0010522E">
            <w:pPr>
              <w:rPr>
                <w:b/>
                <w:bCs/>
              </w:rPr>
            </w:pPr>
            <w:proofErr w:type="spellStart"/>
            <w:r w:rsidRPr="0010522E">
              <w:rPr>
                <w:b/>
                <w:bCs/>
              </w:rPr>
              <w:t>From</w:t>
            </w:r>
            <w:proofErr w:type="spellEnd"/>
            <w:r w:rsidRPr="0010522E">
              <w:rPr>
                <w:b/>
                <w:bCs/>
              </w:rPr>
              <w:t>:</w:t>
            </w:r>
          </w:p>
        </w:tc>
        <w:tc>
          <w:tcPr>
            <w:tcW w:w="0" w:type="auto"/>
            <w:shd w:val="clear" w:color="auto" w:fill="FFFFFF"/>
            <w:vAlign w:val="center"/>
            <w:hideMark/>
          </w:tcPr>
          <w:p w14:paraId="72275F1B" w14:textId="77777777" w:rsidR="0010522E" w:rsidRPr="0010522E" w:rsidRDefault="0010522E" w:rsidP="0010522E">
            <w:proofErr w:type="spellStart"/>
            <w:r w:rsidRPr="0010522E">
              <w:t>Alexandar</w:t>
            </w:r>
            <w:proofErr w:type="spellEnd"/>
            <w:r w:rsidRPr="0010522E">
              <w:t xml:space="preserve"> </w:t>
            </w:r>
            <w:proofErr w:type="spellStart"/>
            <w:r w:rsidRPr="0010522E">
              <w:t>Dountchev</w:t>
            </w:r>
            <w:proofErr w:type="spellEnd"/>
            <w:r w:rsidRPr="0010522E">
              <w:t> </w:t>
            </w:r>
            <w:hyperlink r:id="rId5" w:tgtFrame="_blank" w:history="1">
              <w:r w:rsidRPr="0010522E">
                <w:rPr>
                  <w:rStyle w:val="Hyperlink"/>
                </w:rPr>
                <w:t>&lt;alexdountchev@gmail.com&gt;</w:t>
              </w:r>
            </w:hyperlink>
          </w:p>
        </w:tc>
      </w:tr>
      <w:tr w:rsidR="0010522E" w:rsidRPr="0010522E" w14:paraId="2392848B" w14:textId="77777777">
        <w:trPr>
          <w:tblCellSpacing w:w="0" w:type="dxa"/>
        </w:trPr>
        <w:tc>
          <w:tcPr>
            <w:tcW w:w="0" w:type="auto"/>
            <w:shd w:val="clear" w:color="auto" w:fill="FFFFFF"/>
            <w:noWrap/>
            <w:hideMark/>
          </w:tcPr>
          <w:p w14:paraId="0B32D67E" w14:textId="77777777" w:rsidR="0010522E" w:rsidRPr="0010522E" w:rsidRDefault="0010522E" w:rsidP="0010522E">
            <w:pPr>
              <w:rPr>
                <w:b/>
                <w:bCs/>
              </w:rPr>
            </w:pPr>
            <w:proofErr w:type="spellStart"/>
            <w:r w:rsidRPr="0010522E">
              <w:rPr>
                <w:b/>
                <w:bCs/>
              </w:rPr>
              <w:t>To</w:t>
            </w:r>
            <w:proofErr w:type="spellEnd"/>
            <w:r w:rsidRPr="0010522E">
              <w:rPr>
                <w:b/>
                <w:bCs/>
              </w:rPr>
              <w:t>:</w:t>
            </w:r>
          </w:p>
        </w:tc>
        <w:tc>
          <w:tcPr>
            <w:tcW w:w="0" w:type="auto"/>
            <w:shd w:val="clear" w:color="auto" w:fill="FFFFFF"/>
            <w:vAlign w:val="center"/>
            <w:hideMark/>
          </w:tcPr>
          <w:p w14:paraId="385B59D8" w14:textId="77777777" w:rsidR="0010522E" w:rsidRPr="0010522E" w:rsidRDefault="0010522E" w:rsidP="0010522E">
            <w:hyperlink r:id="rId6" w:tgtFrame="_blank" w:history="1">
              <w:r w:rsidRPr="0010522E">
                <w:rPr>
                  <w:rStyle w:val="Hyperlink"/>
                </w:rPr>
                <w:t>edno_gishe@moew.government.bg</w:t>
              </w:r>
            </w:hyperlink>
            <w:r w:rsidRPr="0010522E">
              <w:t>, </w:t>
            </w:r>
            <w:hyperlink r:id="rId7" w:tgtFrame="_blank" w:history="1">
              <w:r w:rsidRPr="0010522E">
                <w:rPr>
                  <w:rStyle w:val="Hyperlink"/>
                </w:rPr>
                <w:t>krasimira.yovkova@moew.government.bg</w:t>
              </w:r>
            </w:hyperlink>
          </w:p>
        </w:tc>
      </w:tr>
    </w:tbl>
    <w:p w14:paraId="46F39081" w14:textId="77777777" w:rsidR="0010522E" w:rsidRPr="0010522E" w:rsidRDefault="0010522E" w:rsidP="0010522E">
      <w:r w:rsidRPr="0010522E">
        <w:br/>
      </w:r>
    </w:p>
    <w:p w14:paraId="08FB6DB3" w14:textId="77777777" w:rsidR="0010522E" w:rsidRPr="0010522E" w:rsidRDefault="0010522E" w:rsidP="0010522E">
      <w:r w:rsidRPr="0010522E">
        <w:t>ДО МОСВ</w:t>
      </w:r>
    </w:p>
    <w:p w14:paraId="30AC0E6C" w14:textId="77777777" w:rsidR="0010522E" w:rsidRPr="0010522E" w:rsidRDefault="0010522E" w:rsidP="0010522E">
      <w:hyperlink r:id="rId8" w:tgtFrame="_blank" w:history="1">
        <w:r w:rsidRPr="0010522E">
          <w:rPr>
            <w:rStyle w:val="Hyperlink"/>
          </w:rPr>
          <w:t>edno_gishe@moew.government.bg</w:t>
        </w:r>
      </w:hyperlink>
    </w:p>
    <w:p w14:paraId="53B20705" w14:textId="77777777" w:rsidR="0010522E" w:rsidRPr="0010522E" w:rsidRDefault="0010522E" w:rsidP="0010522E">
      <w:hyperlink r:id="rId9" w:tgtFrame="_blank" w:history="1">
        <w:r w:rsidRPr="0010522E">
          <w:rPr>
            <w:rStyle w:val="Hyperlink"/>
          </w:rPr>
          <w:t>krasimira.yovkova@moew.government.bg</w:t>
        </w:r>
      </w:hyperlink>
    </w:p>
    <w:p w14:paraId="6FC43716" w14:textId="77777777" w:rsidR="0010522E" w:rsidRPr="0010522E" w:rsidRDefault="0010522E" w:rsidP="0010522E"/>
    <w:p w14:paraId="558232E3" w14:textId="77777777" w:rsidR="0010522E" w:rsidRPr="0010522E" w:rsidRDefault="0010522E" w:rsidP="0010522E">
      <w:r w:rsidRPr="0010522E">
        <w:t>Становище относно заданието за Екооценка на Плана за развитие на приоритетни зони за вятърна енергия</w:t>
      </w:r>
    </w:p>
    <w:p w14:paraId="7EE71DE1" w14:textId="77777777" w:rsidR="0010522E" w:rsidRPr="0010522E" w:rsidRDefault="0010522E" w:rsidP="0010522E"/>
    <w:p w14:paraId="037244C4" w14:textId="77777777" w:rsidR="0010522E" w:rsidRPr="0010522E" w:rsidRDefault="0010522E" w:rsidP="0010522E">
      <w:r w:rsidRPr="0010522E">
        <w:t>Уважаеми госпожи и господа,</w:t>
      </w:r>
    </w:p>
    <w:p w14:paraId="51C4C8C7" w14:textId="77777777" w:rsidR="0010522E" w:rsidRPr="0010522E" w:rsidRDefault="0010522E" w:rsidP="0010522E"/>
    <w:p w14:paraId="05574F44" w14:textId="77777777" w:rsidR="0010522E" w:rsidRPr="0010522E" w:rsidRDefault="0010522E" w:rsidP="0010522E">
      <w:r w:rsidRPr="0010522E">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10522E">
        <w:t>в.з</w:t>
      </w:r>
      <w:proofErr w:type="spellEnd"/>
      <w:r w:rsidRPr="0010522E">
        <w:t>. Ярема, с. Плана и с. Алино, според картата към плана (</w:t>
      </w:r>
      <w:hyperlink r:id="rId10" w:tgtFrame="_blank" w:history="1">
        <w:r w:rsidRPr="0010522E">
          <w:rPr>
            <w:rStyle w:val="Hyperlink"/>
          </w:rPr>
          <w:t>https://www.strategy.bg/bg/public-consultations/12198</w:t>
        </w:r>
      </w:hyperlink>
      <w:r w:rsidRPr="0010522E">
        <w:t>):</w:t>
      </w:r>
    </w:p>
    <w:p w14:paraId="0188966F" w14:textId="77777777" w:rsidR="0010522E" w:rsidRPr="0010522E" w:rsidRDefault="0010522E" w:rsidP="0010522E"/>
    <w:p w14:paraId="6FFFD2AC" w14:textId="77777777" w:rsidR="0010522E" w:rsidRPr="0010522E" w:rsidRDefault="0010522E" w:rsidP="0010522E">
      <w:pPr>
        <w:numPr>
          <w:ilvl w:val="0"/>
          <w:numId w:val="1"/>
        </w:numPr>
      </w:pPr>
      <w:r w:rsidRPr="0010522E">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44421316" w14:textId="77777777" w:rsidR="0010522E" w:rsidRPr="0010522E" w:rsidRDefault="0010522E" w:rsidP="0010522E">
      <w:pPr>
        <w:numPr>
          <w:ilvl w:val="0"/>
          <w:numId w:val="1"/>
        </w:numPr>
      </w:pPr>
      <w:r w:rsidRPr="0010522E">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35E30916" w14:textId="77777777" w:rsidR="0010522E" w:rsidRPr="0010522E" w:rsidRDefault="0010522E" w:rsidP="0010522E">
      <w:pPr>
        <w:numPr>
          <w:ilvl w:val="0"/>
          <w:numId w:val="1"/>
        </w:numPr>
      </w:pPr>
      <w:r w:rsidRPr="0010522E">
        <w:lastRenderedPageBreak/>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10522E">
        <w:t>в.з</w:t>
      </w:r>
      <w:proofErr w:type="spellEnd"/>
      <w:r w:rsidRPr="0010522E">
        <w:t>. Ярема, а именно величествения ландшафт и гледка към Национален парк Рила,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61E05F84" w14:textId="77777777" w:rsidR="0010522E" w:rsidRPr="0010522E" w:rsidRDefault="0010522E" w:rsidP="0010522E">
      <w:pPr>
        <w:numPr>
          <w:ilvl w:val="0"/>
          <w:numId w:val="1"/>
        </w:numPr>
      </w:pPr>
      <w:r w:rsidRPr="0010522E">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77BD3293" w14:textId="77777777" w:rsidR="0010522E" w:rsidRPr="0010522E" w:rsidRDefault="0010522E" w:rsidP="0010522E"/>
    <w:p w14:paraId="304A39A0" w14:textId="77777777" w:rsidR="0010522E" w:rsidRPr="0010522E" w:rsidRDefault="0010522E" w:rsidP="0010522E">
      <w:r w:rsidRPr="0010522E">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2A916B4B" w14:textId="77777777" w:rsidR="0010522E" w:rsidRPr="0010522E" w:rsidRDefault="0010522E" w:rsidP="0010522E"/>
    <w:p w14:paraId="27CDF09E" w14:textId="77777777" w:rsidR="0010522E" w:rsidRPr="0010522E" w:rsidRDefault="0010522E" w:rsidP="0010522E">
      <w:r w:rsidRPr="0010522E">
        <w:t>С уважение,</w:t>
      </w:r>
    </w:p>
    <w:p w14:paraId="2294A51B" w14:textId="77777777" w:rsidR="0010522E" w:rsidRPr="0010522E" w:rsidRDefault="0010522E" w:rsidP="0010522E">
      <w:r w:rsidRPr="0010522E">
        <w:t>Александър Дунчев</w:t>
      </w:r>
    </w:p>
    <w:p w14:paraId="3B8ED021" w14:textId="77777777" w:rsidR="0010522E" w:rsidRPr="0010522E" w:rsidRDefault="0010522E" w:rsidP="0010522E">
      <w:r w:rsidRPr="0010522E">
        <w:t>тел. </w:t>
      </w:r>
    </w:p>
    <w:p w14:paraId="70D35B3A" w14:textId="77777777" w:rsidR="0010522E" w:rsidRPr="0010522E" w:rsidRDefault="0010522E" w:rsidP="0010522E">
      <w:r w:rsidRPr="0010522E">
        <w:t>0885511022</w:t>
      </w:r>
    </w:p>
    <w:p w14:paraId="4BB011EE" w14:textId="79457ADD" w:rsidR="00080F9B" w:rsidRDefault="0010522E">
      <w:r>
        <w:rPr>
          <w:noProof/>
        </w:rPr>
        <w:lastRenderedPageBreak/>
        <w:drawing>
          <wp:inline distT="0" distB="0" distL="0" distR="0" wp14:anchorId="798779A0" wp14:editId="12F9EEE3">
            <wp:extent cx="5731510" cy="3610610"/>
            <wp:effectExtent l="0" t="0" r="2540" b="8890"/>
            <wp:docPr id="23070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06840" name="Picture 23070684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3610610"/>
                    </a:xfrm>
                    <a:prstGeom prst="rect">
                      <a:avLst/>
                    </a:prstGeom>
                  </pic:spPr>
                </pic:pic>
              </a:graphicData>
            </a:graphic>
          </wp:inline>
        </w:drawing>
      </w: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4198E"/>
    <w:multiLevelType w:val="multilevel"/>
    <w:tmpl w:val="47FCE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377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7C9"/>
    <w:rsid w:val="00080F9B"/>
    <w:rsid w:val="0010522E"/>
    <w:rsid w:val="002F78F3"/>
    <w:rsid w:val="00744FC4"/>
    <w:rsid w:val="00A44B83"/>
    <w:rsid w:val="00AC47C9"/>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82C831-C817-46AA-87D0-446BA0AC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7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7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7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7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7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7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7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7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7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7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7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7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7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7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7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7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7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7C9"/>
    <w:rPr>
      <w:rFonts w:eastAsiaTheme="majorEastAsia" w:cstheme="majorBidi"/>
      <w:color w:val="272727" w:themeColor="text1" w:themeTint="D8"/>
    </w:rPr>
  </w:style>
  <w:style w:type="paragraph" w:styleId="Title">
    <w:name w:val="Title"/>
    <w:basedOn w:val="Normal"/>
    <w:next w:val="Normal"/>
    <w:link w:val="TitleChar"/>
    <w:uiPriority w:val="10"/>
    <w:qFormat/>
    <w:rsid w:val="00AC47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7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7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7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7C9"/>
    <w:pPr>
      <w:spacing w:before="160"/>
      <w:jc w:val="center"/>
    </w:pPr>
    <w:rPr>
      <w:i/>
      <w:iCs/>
      <w:color w:val="404040" w:themeColor="text1" w:themeTint="BF"/>
    </w:rPr>
  </w:style>
  <w:style w:type="character" w:customStyle="1" w:styleId="QuoteChar">
    <w:name w:val="Quote Char"/>
    <w:basedOn w:val="DefaultParagraphFont"/>
    <w:link w:val="Quote"/>
    <w:uiPriority w:val="29"/>
    <w:rsid w:val="00AC47C9"/>
    <w:rPr>
      <w:i/>
      <w:iCs/>
      <w:color w:val="404040" w:themeColor="text1" w:themeTint="BF"/>
    </w:rPr>
  </w:style>
  <w:style w:type="paragraph" w:styleId="ListParagraph">
    <w:name w:val="List Paragraph"/>
    <w:basedOn w:val="Normal"/>
    <w:uiPriority w:val="34"/>
    <w:qFormat/>
    <w:rsid w:val="00AC47C9"/>
    <w:pPr>
      <w:ind w:left="720"/>
      <w:contextualSpacing/>
    </w:pPr>
  </w:style>
  <w:style w:type="character" w:styleId="IntenseEmphasis">
    <w:name w:val="Intense Emphasis"/>
    <w:basedOn w:val="DefaultParagraphFont"/>
    <w:uiPriority w:val="21"/>
    <w:qFormat/>
    <w:rsid w:val="00AC47C9"/>
    <w:rPr>
      <w:i/>
      <w:iCs/>
      <w:color w:val="0F4761" w:themeColor="accent1" w:themeShade="BF"/>
    </w:rPr>
  </w:style>
  <w:style w:type="paragraph" w:styleId="IntenseQuote">
    <w:name w:val="Intense Quote"/>
    <w:basedOn w:val="Normal"/>
    <w:next w:val="Normal"/>
    <w:link w:val="IntenseQuoteChar"/>
    <w:uiPriority w:val="30"/>
    <w:qFormat/>
    <w:rsid w:val="00AC47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7C9"/>
    <w:rPr>
      <w:i/>
      <w:iCs/>
      <w:color w:val="0F4761" w:themeColor="accent1" w:themeShade="BF"/>
    </w:rPr>
  </w:style>
  <w:style w:type="character" w:styleId="IntenseReference">
    <w:name w:val="Intense Reference"/>
    <w:basedOn w:val="DefaultParagraphFont"/>
    <w:uiPriority w:val="32"/>
    <w:qFormat/>
    <w:rsid w:val="00AC47C9"/>
    <w:rPr>
      <w:b/>
      <w:bCs/>
      <w:smallCaps/>
      <w:color w:val="0F4761" w:themeColor="accent1" w:themeShade="BF"/>
      <w:spacing w:val="5"/>
    </w:rPr>
  </w:style>
  <w:style w:type="character" w:styleId="Hyperlink">
    <w:name w:val="Hyperlink"/>
    <w:basedOn w:val="DefaultParagraphFont"/>
    <w:uiPriority w:val="99"/>
    <w:unhideWhenUsed/>
    <w:rsid w:val="0010522E"/>
    <w:rPr>
      <w:color w:val="467886" w:themeColor="hyperlink"/>
      <w:u w:val="single"/>
    </w:rPr>
  </w:style>
  <w:style w:type="character" w:styleId="UnresolvedMention">
    <w:name w:val="Unresolved Mention"/>
    <w:basedOn w:val="DefaultParagraphFont"/>
    <w:uiPriority w:val="99"/>
    <w:semiHidden/>
    <w:unhideWhenUsed/>
    <w:rsid w:val="00105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no_gishe@moew.government.b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rasimira.yovkova@moew.government.b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dno_gishe@moew.government.bg" TargetMode="External"/><Relationship Id="rId11" Type="http://schemas.openxmlformats.org/officeDocument/2006/relationships/image" Target="media/image1.jpg"/><Relationship Id="rId5" Type="http://schemas.openxmlformats.org/officeDocument/2006/relationships/hyperlink" Target="mailto:alexdountchev@gmail.com" TargetMode="External"/><Relationship Id="rId10" Type="http://schemas.openxmlformats.org/officeDocument/2006/relationships/hyperlink" Target="https://www.strategy.bg/bg/public-consultations/12198" TargetMode="External"/><Relationship Id="rId4" Type="http://schemas.openxmlformats.org/officeDocument/2006/relationships/webSettings" Target="webSettings.xml"/><Relationship Id="rId9" Type="http://schemas.openxmlformats.org/officeDocument/2006/relationships/hyperlink" Target="mailto:krasimira.yovkova@moew.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466</Words>
  <Characters>2677</Characters>
  <Application>Microsoft Office Word</Application>
  <DocSecurity>0</DocSecurity>
  <Lines>70</Lines>
  <Paragraphs>30</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2026-03-23T12:26:00Z</dcterms:created>
  <dcterms:modified xsi:type="dcterms:W3CDTF">2026-03-23T12:27:00Z</dcterms:modified>
</cp:coreProperties>
</file>